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F891F">
      <w:pPr>
        <w:pStyle w:val="5"/>
        <w:spacing w:before="2"/>
        <w:ind w:left="63"/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职业卫生技术报告信息网上公开记录表</w:t>
      </w:r>
    </w:p>
    <w:tbl>
      <w:tblPr>
        <w:tblStyle w:val="7"/>
        <w:tblW w:w="5018" w:type="pct"/>
        <w:jc w:val="center"/>
        <w:tblDescription w:val="{&quot;styleId&quot;:2}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2"/>
        <w:gridCol w:w="1740"/>
        <w:gridCol w:w="244"/>
        <w:gridCol w:w="2086"/>
        <w:gridCol w:w="2404"/>
      </w:tblGrid>
      <w:tr w14:paraId="747443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31" w:type="pct"/>
            <w:tcBorders>
              <w:bottom w:val="single" w:color="000000" w:sz="4" w:space="0"/>
              <w:right w:val="single" w:color="000000" w:sz="4" w:space="0"/>
            </w:tcBorders>
          </w:tcPr>
          <w:p w14:paraId="5D8D021F">
            <w:pPr>
              <w:pStyle w:val="9"/>
              <w:spacing w:before="37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用人单位名称</w:t>
            </w:r>
          </w:p>
        </w:tc>
        <w:tc>
          <w:tcPr>
            <w:tcW w:w="3868" w:type="pct"/>
            <w:gridSpan w:val="4"/>
            <w:tcBorders>
              <w:left w:val="single" w:color="000000" w:sz="4" w:space="0"/>
              <w:bottom w:val="single" w:color="000000" w:sz="4" w:space="0"/>
            </w:tcBorders>
          </w:tcPr>
          <w:p w14:paraId="2BB5FDAF">
            <w:pPr>
              <w:pStyle w:val="9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新疆德丰亿升石油防腐工程有限公司</w:t>
            </w:r>
          </w:p>
        </w:tc>
      </w:tr>
      <w:tr w14:paraId="45C827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3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0ACBA">
            <w:pPr>
              <w:pStyle w:val="9"/>
              <w:spacing w:before="39"/>
              <w:ind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用人单位注册</w:t>
            </w:r>
            <w:r>
              <w:rPr>
                <w:rFonts w:hint="eastAsia"/>
                <w:sz w:val="18"/>
                <w:lang w:val="en-US" w:eastAsia="zh-CN"/>
              </w:rPr>
              <w:t>地</w:t>
            </w:r>
            <w:r>
              <w:rPr>
                <w:sz w:val="18"/>
              </w:rPr>
              <w:t>址</w:t>
            </w:r>
          </w:p>
        </w:tc>
        <w:tc>
          <w:tcPr>
            <w:tcW w:w="38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32461D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新疆克拉玛依市白碱滩区平南一路806号</w:t>
            </w:r>
          </w:p>
        </w:tc>
      </w:tr>
      <w:tr w14:paraId="7C72BC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3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F2234">
            <w:pPr>
              <w:pStyle w:val="9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联系人</w:t>
            </w:r>
          </w:p>
        </w:tc>
        <w:tc>
          <w:tcPr>
            <w:tcW w:w="38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7ED989">
            <w:pPr>
              <w:pStyle w:val="9"/>
              <w:rPr>
                <w:rFonts w:hint="eastAsia" w:ascii="Times New Roman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王国强</w:t>
            </w:r>
          </w:p>
        </w:tc>
      </w:tr>
      <w:tr w14:paraId="602781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3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67444">
            <w:pPr>
              <w:pStyle w:val="9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报告名称及编号</w:t>
            </w:r>
          </w:p>
        </w:tc>
        <w:tc>
          <w:tcPr>
            <w:tcW w:w="38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ACD2EE4">
            <w:pPr>
              <w:pStyle w:val="9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default" w:ascii="Times New Roman" w:eastAsia="宋体"/>
                <w:sz w:val="18"/>
                <w:lang w:val="en-US" w:eastAsia="zh-CN"/>
              </w:rPr>
              <w:t>2026ZW-D0019新疆德丰亿升石油防腐工程有限公司职业卫生现状评价项目</w:t>
            </w:r>
          </w:p>
        </w:tc>
      </w:tr>
      <w:tr w14:paraId="1E1110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3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2B7D7">
            <w:pPr>
              <w:pStyle w:val="9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项目组人员</w:t>
            </w:r>
          </w:p>
        </w:tc>
        <w:tc>
          <w:tcPr>
            <w:tcW w:w="38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D69C82F">
            <w:pPr>
              <w:pStyle w:val="9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阿依包塔、薛琴文、郭浩、范小天、朱陶、陶盼捷、武芳、吴若愚、卢芳芹、王思语、迪娜</w:t>
            </w:r>
          </w:p>
        </w:tc>
      </w:tr>
      <w:tr w14:paraId="5CC334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3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E556B">
            <w:pPr>
              <w:pStyle w:val="9"/>
              <w:spacing w:before="39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现场调查人员</w:t>
            </w:r>
          </w:p>
        </w:tc>
        <w:tc>
          <w:tcPr>
            <w:tcW w:w="38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DD1A01E">
            <w:pPr>
              <w:pStyle w:val="9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阿依包塔、薛琴文</w:t>
            </w:r>
          </w:p>
        </w:tc>
      </w:tr>
      <w:tr w14:paraId="7E7F09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3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336A6">
            <w:pPr>
              <w:pStyle w:val="9"/>
              <w:spacing w:before="39"/>
              <w:ind w:left="388" w:right="372"/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现场调查时间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0D21C">
            <w:pPr>
              <w:pStyle w:val="9"/>
              <w:jc w:val="left"/>
              <w:rPr>
                <w:rFonts w:hint="default" w:ascii="Times New Roman" w:eastAsia="宋体"/>
                <w:color w:val="auto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2026.7.30</w:t>
            </w:r>
          </w:p>
        </w:tc>
        <w:tc>
          <w:tcPr>
            <w:tcW w:w="13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B60CD">
            <w:pPr>
              <w:pStyle w:val="9"/>
              <w:spacing w:before="39"/>
              <w:ind w:left="463"/>
              <w:jc w:val="left"/>
              <w:rPr>
                <w:sz w:val="18"/>
              </w:rPr>
            </w:pPr>
            <w:r>
              <w:rPr>
                <w:sz w:val="18"/>
              </w:rPr>
              <w:t>用人单位陪同人</w:t>
            </w:r>
          </w:p>
        </w:tc>
        <w:tc>
          <w:tcPr>
            <w:tcW w:w="1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21319E">
            <w:pPr>
              <w:pStyle w:val="9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cs="宋体"/>
                <w:sz w:val="18"/>
                <w:lang w:val="en-US" w:eastAsia="zh-CN"/>
              </w:rPr>
              <w:t>张娟娟</w:t>
            </w:r>
          </w:p>
        </w:tc>
      </w:tr>
      <w:tr w14:paraId="3CCE2E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3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A4366">
            <w:pPr>
              <w:pStyle w:val="9"/>
              <w:spacing w:before="37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采样与测量人员</w:t>
            </w:r>
          </w:p>
        </w:tc>
        <w:tc>
          <w:tcPr>
            <w:tcW w:w="38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401404">
            <w:pPr>
              <w:pStyle w:val="9"/>
              <w:spacing w:before="39"/>
              <w:jc w:val="left"/>
              <w:rPr>
                <w:rFonts w:hint="default" w:ascii="宋体" w:hAnsi="宋体" w:eastAsia="宋体" w:cs="宋体"/>
                <w:sz w:val="18"/>
                <w:lang w:val="en-US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阿依包塔、薛琴文、郭浩、范小天、朱陶</w:t>
            </w:r>
          </w:p>
        </w:tc>
      </w:tr>
      <w:tr w14:paraId="56AE19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3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E64DA">
            <w:pPr>
              <w:pStyle w:val="9"/>
              <w:spacing w:before="40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采样与测量时间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2FD8F">
            <w:pPr>
              <w:pStyle w:val="9"/>
              <w:jc w:val="left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2026.8.5-9.3</w:t>
            </w:r>
            <w:bookmarkStart w:id="0" w:name="_GoBack"/>
            <w:bookmarkEnd w:id="0"/>
          </w:p>
        </w:tc>
        <w:tc>
          <w:tcPr>
            <w:tcW w:w="13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21FE8">
            <w:pPr>
              <w:pStyle w:val="9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lang w:val="en-US" w:eastAsia="zh-CN"/>
              </w:rPr>
              <w:t>用人单位陪同人</w:t>
            </w:r>
          </w:p>
        </w:tc>
        <w:tc>
          <w:tcPr>
            <w:tcW w:w="1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68FC007">
            <w:pPr>
              <w:pStyle w:val="9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cs="宋体"/>
                <w:sz w:val="18"/>
                <w:lang w:val="en-US" w:eastAsia="zh-CN"/>
              </w:rPr>
              <w:t>张娟娟</w:t>
            </w:r>
          </w:p>
        </w:tc>
      </w:tr>
      <w:tr w14:paraId="78CED4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bottom w:val="single" w:color="auto" w:sz="4" w:space="0"/>
            </w:tcBorders>
          </w:tcPr>
          <w:p w14:paraId="60BCC5FC">
            <w:pPr>
              <w:pStyle w:val="9"/>
              <w:spacing w:before="39"/>
              <w:ind w:left="454"/>
              <w:jc w:val="center"/>
              <w:rPr>
                <w:sz w:val="18"/>
              </w:rPr>
            </w:pPr>
            <w:r>
              <w:rPr>
                <w:sz w:val="18"/>
              </w:rPr>
              <w:t>现场照片</w:t>
            </w:r>
          </w:p>
        </w:tc>
      </w:tr>
      <w:tr w14:paraId="6D2D8C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bottom w:val="single" w:color="auto" w:sz="4" w:space="0"/>
            </w:tcBorders>
          </w:tcPr>
          <w:p w14:paraId="5B627435">
            <w:pPr>
              <w:pStyle w:val="6"/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3902075" cy="2112010"/>
                  <wp:effectExtent l="0" t="0" r="3175" b="2540"/>
                  <wp:docPr id="4" name="图片 4" descr="89b661e6570e65d79706e01eb2265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89b661e6570e65d79706e01eb226564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2075" cy="211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88B2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6" w:hRule="atLeast"/>
          <w:jc w:val="center"/>
        </w:trPr>
        <w:tc>
          <w:tcPr>
            <w:tcW w:w="2317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754B997F">
            <w:pPr>
              <w:pStyle w:val="6"/>
              <w:keepNext w:val="0"/>
              <w:keepLines w:val="0"/>
              <w:widowControl/>
              <w:suppressLineNumbers w:val="0"/>
              <w:rPr>
                <w:rFonts w:hint="eastAsia" w:eastAsia="宋体"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2390140" cy="2550795"/>
                  <wp:effectExtent l="0" t="0" r="10160" b="1905"/>
                  <wp:docPr id="5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255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2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53C0BD4A">
            <w:pPr>
              <w:pStyle w:val="6"/>
              <w:keepNext w:val="0"/>
              <w:keepLines w:val="0"/>
              <w:widowControl/>
              <w:suppressLineNumbers w:val="0"/>
              <w:rPr>
                <w:rFonts w:hint="eastAsia" w:eastAsia="宋体"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2636520" cy="2508885"/>
                  <wp:effectExtent l="0" t="0" r="11430" b="5715"/>
                  <wp:docPr id="6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520" cy="2508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ABD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MDM3ZDQ4OGRmMDc2MTU3ZDUzYTI4ODExYjRlMjAifQ=="/>
    <w:docVar w:name="KSO_WPS_MARK_KEY" w:val="f84dde41-1619-4a8b-b6d1-2f523c989ff1"/>
  </w:docVars>
  <w:rsids>
    <w:rsidRoot w:val="30B43C7A"/>
    <w:rsid w:val="0942238D"/>
    <w:rsid w:val="1CD369A1"/>
    <w:rsid w:val="232D1B44"/>
    <w:rsid w:val="26264B89"/>
    <w:rsid w:val="282D2989"/>
    <w:rsid w:val="29BA46F0"/>
    <w:rsid w:val="29C267FC"/>
    <w:rsid w:val="30B43C7A"/>
    <w:rsid w:val="38F53601"/>
    <w:rsid w:val="4BFD3B7F"/>
    <w:rsid w:val="5B976E8A"/>
    <w:rsid w:val="64B25D57"/>
    <w:rsid w:val="6986395E"/>
    <w:rsid w:val="69913E1E"/>
    <w:rsid w:val="7101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uppressAutoHyphens/>
      <w:spacing w:line="420" w:lineRule="exact"/>
      <w:ind w:firstLine="480"/>
    </w:pPr>
    <w:rPr>
      <w:kern w:val="1"/>
      <w:sz w:val="24"/>
      <w:lang w:eastAsia="ar-SA"/>
    </w:rPr>
  </w:style>
  <w:style w:type="paragraph" w:styleId="4">
    <w:name w:val="Body Text First Indent"/>
    <w:basedOn w:val="5"/>
    <w:next w:val="1"/>
    <w:qFormat/>
    <w:uiPriority w:val="0"/>
    <w:pPr>
      <w:widowControl w:val="0"/>
      <w:spacing w:line="240" w:lineRule="auto"/>
      <w:ind w:firstLine="420" w:firstLineChars="100"/>
      <w:jc w:val="both"/>
    </w:pPr>
    <w:rPr>
      <w:kern w:val="2"/>
      <w:sz w:val="24"/>
      <w:szCs w:val="24"/>
    </w:rPr>
  </w:style>
  <w:style w:type="paragraph" w:styleId="5">
    <w:name w:val="Body Text"/>
    <w:basedOn w:val="1"/>
    <w:next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249</Characters>
  <Lines>0</Lines>
  <Paragraphs>0</Paragraphs>
  <TotalTime>2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2025-05-23T09:25:00Z</dcterms:created>
  <dc:creator>WPS_1632728679</dc:creator>
  <cp:lastModifiedBy>WPS_1632728679</cp:lastModifiedBy>
  <dcterms:modified xsi:type="dcterms:W3CDTF">2026-10-29T10:03:09Z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75D14F4BA5ED45D1AFC55730D91ACAFA_13</vt:lpwstr>
  </property>
  <property fmtid="{D5CDD505-2E9C-101B-9397-08002B2CF9AE}" pid="4" name="KSOTemplateDocerSaveRecord">
    <vt:lpwstr>eyJoZGlkIjoiODYzZDAyNDYyNmFmMTc1MmJhMzJmMjE2YzQxZDU5YTgiLCJ1c2VySWQiOiIxMjc1NTM4MTQ5In0=</vt:lpwstr>
  </property>
</Properties>
</file>